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3ABE3" w14:textId="77777777" w:rsidR="004E028F" w:rsidRDefault="004E028F" w:rsidP="004E028F">
      <w:r>
        <w:t>Título del Documento: Investigación sobre Aprendizaje Profundo en Visión Computacional</w:t>
      </w:r>
    </w:p>
    <w:p w14:paraId="0935E2EF" w14:textId="77777777" w:rsidR="004E028F" w:rsidRDefault="004E028F" w:rsidP="004E028F"/>
    <w:p w14:paraId="734F9887" w14:textId="77777777" w:rsidR="004E028F" w:rsidRDefault="004E028F" w:rsidP="004E028F">
      <w:r>
        <w:t>Este documento presenta un resumen de los principales avances en aprendizaje profundo aplicado a visión por computadora. Se incluyen referencias a trabajos seminales y publicaciones recientes.</w:t>
      </w:r>
    </w:p>
    <w:p w14:paraId="4F9B6B9A" w14:textId="77777777" w:rsidR="004E028F" w:rsidRDefault="004E028F" w:rsidP="004E028F"/>
    <w:p w14:paraId="187BD6D4" w14:textId="77777777" w:rsidR="004E028F" w:rsidRDefault="004E028F" w:rsidP="004E028F">
      <w:r>
        <w:t>Referencias Principales:</w:t>
      </w:r>
    </w:p>
    <w:p w14:paraId="61ED3B5C" w14:textId="77777777" w:rsidR="004E028F" w:rsidRDefault="004E028F" w:rsidP="004E028F"/>
    <w:p w14:paraId="650B290A" w14:textId="77777777" w:rsidR="004E028F" w:rsidRDefault="004E028F" w:rsidP="004E028F">
      <w:r>
        <w:t xml:space="preserve">1. </w:t>
      </w:r>
      <w:proofErr w:type="spellStart"/>
      <w:r>
        <w:t>AlexNet</w:t>
      </w:r>
      <w:proofErr w:type="spellEnd"/>
      <w:r>
        <w:t xml:space="preserve">: </w:t>
      </w:r>
      <w:proofErr w:type="spellStart"/>
      <w:r>
        <w:t>Krizhevsky</w:t>
      </w:r>
      <w:proofErr w:type="spellEnd"/>
      <w:r>
        <w:t xml:space="preserve">, A., </w:t>
      </w:r>
      <w:proofErr w:type="spellStart"/>
      <w:r>
        <w:t>Sutskever</w:t>
      </w:r>
      <w:proofErr w:type="spellEnd"/>
      <w:r>
        <w:t xml:space="preserve">, I., &amp; Hinton, G. E. (2012). </w:t>
      </w:r>
      <w:proofErr w:type="spellStart"/>
      <w:r>
        <w:t>ImageNet</w:t>
      </w:r>
      <w:proofErr w:type="spellEnd"/>
      <w:r>
        <w:t xml:space="preserve"> </w:t>
      </w:r>
      <w:proofErr w:type="spellStart"/>
      <w:r>
        <w:t>classification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deep</w:t>
      </w:r>
      <w:proofErr w:type="spellEnd"/>
      <w:r>
        <w:t xml:space="preserve"> </w:t>
      </w:r>
      <w:proofErr w:type="spellStart"/>
      <w:r>
        <w:t>convolutional</w:t>
      </w:r>
      <w:proofErr w:type="spellEnd"/>
      <w:r>
        <w:t xml:space="preserve"> neural </w:t>
      </w:r>
      <w:proofErr w:type="spellStart"/>
      <w:r>
        <w:t>networks</w:t>
      </w:r>
      <w:proofErr w:type="spellEnd"/>
      <w:r>
        <w:t xml:space="preserve">. </w:t>
      </w:r>
      <w:proofErr w:type="spellStart"/>
      <w:r>
        <w:t>Advances</w:t>
      </w:r>
      <w:proofErr w:type="spellEnd"/>
      <w:r>
        <w:t xml:space="preserve"> in neural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systems</w:t>
      </w:r>
      <w:proofErr w:type="spellEnd"/>
      <w:r>
        <w:t>, 25. DOI: 10.1145/3065386</w:t>
      </w:r>
    </w:p>
    <w:p w14:paraId="78323EB2" w14:textId="77777777" w:rsidR="004E028F" w:rsidRDefault="004E028F" w:rsidP="004E028F"/>
    <w:p w14:paraId="3A9C193E" w14:textId="77777777" w:rsidR="004E028F" w:rsidRDefault="004E028F" w:rsidP="004E028F">
      <w:r>
        <w:t xml:space="preserve">2. VGG: </w:t>
      </w:r>
      <w:proofErr w:type="spellStart"/>
      <w:r>
        <w:t>Simonyan</w:t>
      </w:r>
      <w:proofErr w:type="spellEnd"/>
      <w:r>
        <w:t xml:space="preserve">, K., &amp; </w:t>
      </w:r>
      <w:proofErr w:type="spellStart"/>
      <w:r>
        <w:t>Zisserman</w:t>
      </w:r>
      <w:proofErr w:type="spellEnd"/>
      <w:r>
        <w:t xml:space="preserve">, A. (2014).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deep</w:t>
      </w:r>
      <w:proofErr w:type="spellEnd"/>
      <w:r>
        <w:t xml:space="preserve"> </w:t>
      </w:r>
      <w:proofErr w:type="spellStart"/>
      <w:r>
        <w:t>convolutional</w:t>
      </w:r>
      <w:proofErr w:type="spellEnd"/>
      <w:r>
        <w:t xml:space="preserve"> </w:t>
      </w:r>
      <w:proofErr w:type="spellStart"/>
      <w:r>
        <w:t>networks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large-scale</w:t>
      </w:r>
      <w:proofErr w:type="spellEnd"/>
      <w:r>
        <w:t xml:space="preserve"> </w:t>
      </w:r>
      <w:proofErr w:type="spellStart"/>
      <w:r>
        <w:t>image</w:t>
      </w:r>
      <w:proofErr w:type="spellEnd"/>
      <w:r>
        <w:t xml:space="preserve"> </w:t>
      </w:r>
      <w:proofErr w:type="spellStart"/>
      <w:r>
        <w:t>recognition</w:t>
      </w:r>
      <w:proofErr w:type="spellEnd"/>
      <w:r>
        <w:t xml:space="preserve">. </w:t>
      </w:r>
      <w:proofErr w:type="spellStart"/>
      <w:r>
        <w:t>arXiv</w:t>
      </w:r>
      <w:proofErr w:type="spellEnd"/>
      <w:r>
        <w:t xml:space="preserve"> </w:t>
      </w:r>
      <w:proofErr w:type="spellStart"/>
      <w:r>
        <w:t>preprint</w:t>
      </w:r>
      <w:proofErr w:type="spellEnd"/>
      <w:r>
        <w:t xml:space="preserve"> arXiv:1409.1556.</w:t>
      </w:r>
    </w:p>
    <w:p w14:paraId="11812CA1" w14:textId="77777777" w:rsidR="004E028F" w:rsidRDefault="004E028F" w:rsidP="004E028F"/>
    <w:p w14:paraId="2399CC72" w14:textId="77777777" w:rsidR="004E028F" w:rsidRDefault="004E028F" w:rsidP="004E028F">
      <w:r>
        <w:t xml:space="preserve">3. </w:t>
      </w:r>
      <w:proofErr w:type="spellStart"/>
      <w:r>
        <w:t>ResNet</w:t>
      </w:r>
      <w:proofErr w:type="spellEnd"/>
      <w:r>
        <w:t xml:space="preserve">: He, K., Zhang, X., Ren, S., &amp; </w:t>
      </w:r>
      <w:proofErr w:type="spellStart"/>
      <w:r>
        <w:t>Sun</w:t>
      </w:r>
      <w:proofErr w:type="spellEnd"/>
      <w:r>
        <w:t xml:space="preserve">, J. (2016). Deep residual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image</w:t>
      </w:r>
      <w:proofErr w:type="spellEnd"/>
      <w:r>
        <w:t xml:space="preserve"> </w:t>
      </w:r>
      <w:proofErr w:type="spellStart"/>
      <w:r>
        <w:t>recognition</w:t>
      </w:r>
      <w:proofErr w:type="spellEnd"/>
      <w:r>
        <w:t xml:space="preserve">. In </w:t>
      </w:r>
      <w:proofErr w:type="spellStart"/>
      <w:r>
        <w:t>Proceedings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IEEE </w:t>
      </w:r>
      <w:proofErr w:type="spellStart"/>
      <w:r>
        <w:t>conference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vision</w:t>
      </w:r>
      <w:proofErr w:type="spellEnd"/>
      <w:r>
        <w:t xml:space="preserve"> and </w:t>
      </w:r>
      <w:proofErr w:type="spellStart"/>
      <w:r>
        <w:t>pattern</w:t>
      </w:r>
      <w:proofErr w:type="spellEnd"/>
      <w:r>
        <w:t xml:space="preserve"> </w:t>
      </w:r>
      <w:proofErr w:type="spellStart"/>
      <w:r>
        <w:t>recognition</w:t>
      </w:r>
      <w:proofErr w:type="spellEnd"/>
      <w:r>
        <w:t xml:space="preserve"> (pp. 770-778). DOI: 10.1109/CVPR.2016.90</w:t>
      </w:r>
    </w:p>
    <w:p w14:paraId="5E44EE7B" w14:textId="77777777" w:rsidR="004E028F" w:rsidRDefault="004E028F" w:rsidP="004E028F"/>
    <w:p w14:paraId="157DBFF3" w14:textId="77777777" w:rsidR="004E028F" w:rsidRDefault="004E028F" w:rsidP="004E028F">
      <w:r>
        <w:t xml:space="preserve">4. Transformers para visión: </w:t>
      </w:r>
      <w:proofErr w:type="spellStart"/>
      <w:r>
        <w:t>Dosovitskiy</w:t>
      </w:r>
      <w:proofErr w:type="spellEnd"/>
      <w:r>
        <w:t xml:space="preserve">, A., Beyer, L., </w:t>
      </w:r>
      <w:proofErr w:type="spellStart"/>
      <w:r>
        <w:t>Kolesnikov</w:t>
      </w:r>
      <w:proofErr w:type="spellEnd"/>
      <w:r>
        <w:t xml:space="preserve">, A., </w:t>
      </w:r>
      <w:proofErr w:type="spellStart"/>
      <w:r>
        <w:t>Weissenborn</w:t>
      </w:r>
      <w:proofErr w:type="spellEnd"/>
      <w:r>
        <w:t xml:space="preserve">, D., </w:t>
      </w:r>
      <w:proofErr w:type="spellStart"/>
      <w:r>
        <w:t>Zhai</w:t>
      </w:r>
      <w:proofErr w:type="spellEnd"/>
      <w:r>
        <w:t xml:space="preserve">, X., </w:t>
      </w:r>
      <w:proofErr w:type="spellStart"/>
      <w:r>
        <w:t>Unterthiner</w:t>
      </w:r>
      <w:proofErr w:type="spellEnd"/>
      <w:r>
        <w:t xml:space="preserve">, T., ... &amp; </w:t>
      </w:r>
      <w:proofErr w:type="spellStart"/>
      <w:r>
        <w:t>Houlsby</w:t>
      </w:r>
      <w:proofErr w:type="spellEnd"/>
      <w:r>
        <w:t xml:space="preserve">, N. (2020). </w:t>
      </w:r>
      <w:proofErr w:type="spellStart"/>
      <w:r>
        <w:t>An</w:t>
      </w:r>
      <w:proofErr w:type="spellEnd"/>
      <w:r>
        <w:t xml:space="preserve"> </w:t>
      </w:r>
      <w:proofErr w:type="spellStart"/>
      <w:r>
        <w:t>image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worth</w:t>
      </w:r>
      <w:proofErr w:type="spellEnd"/>
      <w:r>
        <w:t xml:space="preserve"> 16x16 </w:t>
      </w:r>
      <w:proofErr w:type="spellStart"/>
      <w:r>
        <w:t>words</w:t>
      </w:r>
      <w:proofErr w:type="spellEnd"/>
      <w:r>
        <w:t xml:space="preserve">: Transformers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image</w:t>
      </w:r>
      <w:proofErr w:type="spellEnd"/>
      <w:r>
        <w:t xml:space="preserve"> </w:t>
      </w:r>
      <w:proofErr w:type="spellStart"/>
      <w:r>
        <w:t>recognition</w:t>
      </w:r>
      <w:proofErr w:type="spellEnd"/>
      <w:r>
        <w:t xml:space="preserve"> at </w:t>
      </w:r>
      <w:proofErr w:type="spellStart"/>
      <w:r>
        <w:t>scale</w:t>
      </w:r>
      <w:proofErr w:type="spellEnd"/>
      <w:r>
        <w:t xml:space="preserve">. </w:t>
      </w:r>
      <w:proofErr w:type="spellStart"/>
      <w:r>
        <w:t>arXiv</w:t>
      </w:r>
      <w:proofErr w:type="spellEnd"/>
      <w:r>
        <w:t xml:space="preserve"> </w:t>
      </w:r>
      <w:proofErr w:type="spellStart"/>
      <w:r>
        <w:t>preprint</w:t>
      </w:r>
      <w:proofErr w:type="spellEnd"/>
      <w:r>
        <w:t xml:space="preserve"> arXiv:2010.11929.</w:t>
      </w:r>
    </w:p>
    <w:p w14:paraId="143989E6" w14:textId="77777777" w:rsidR="004E028F" w:rsidRDefault="004E028F" w:rsidP="004E028F"/>
    <w:p w14:paraId="7E6BEE01" w14:textId="77777777" w:rsidR="004E028F" w:rsidRDefault="004E028F" w:rsidP="004E028F">
      <w:r>
        <w:t xml:space="preserve">5. YOLO: </w:t>
      </w:r>
      <w:proofErr w:type="spellStart"/>
      <w:r>
        <w:t>Redmon</w:t>
      </w:r>
      <w:proofErr w:type="spellEnd"/>
      <w:r>
        <w:t xml:space="preserve">, J., </w:t>
      </w:r>
      <w:proofErr w:type="spellStart"/>
      <w:r>
        <w:t>Divvala</w:t>
      </w:r>
      <w:proofErr w:type="spellEnd"/>
      <w:r>
        <w:t xml:space="preserve">, S., </w:t>
      </w:r>
      <w:proofErr w:type="spellStart"/>
      <w:r>
        <w:t>Girshick</w:t>
      </w:r>
      <w:proofErr w:type="spellEnd"/>
      <w:r>
        <w:t xml:space="preserve">, R., &amp; Farhadi, A. (2016).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look once: </w:t>
      </w:r>
      <w:proofErr w:type="spellStart"/>
      <w:r>
        <w:t>Unified</w:t>
      </w:r>
      <w:proofErr w:type="spellEnd"/>
      <w:r>
        <w:t xml:space="preserve">, real-time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detection</w:t>
      </w:r>
      <w:proofErr w:type="spellEnd"/>
      <w:r>
        <w:t xml:space="preserve">. In </w:t>
      </w:r>
      <w:proofErr w:type="spellStart"/>
      <w:r>
        <w:t>Proceedings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IEEE </w:t>
      </w:r>
      <w:proofErr w:type="spellStart"/>
      <w:r>
        <w:t>conference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vision</w:t>
      </w:r>
      <w:proofErr w:type="spellEnd"/>
      <w:r>
        <w:t xml:space="preserve"> and </w:t>
      </w:r>
      <w:proofErr w:type="spellStart"/>
      <w:r>
        <w:t>pattern</w:t>
      </w:r>
      <w:proofErr w:type="spellEnd"/>
      <w:r>
        <w:t xml:space="preserve"> </w:t>
      </w:r>
      <w:proofErr w:type="spellStart"/>
      <w:r>
        <w:t>recognition</w:t>
      </w:r>
      <w:proofErr w:type="spellEnd"/>
      <w:r>
        <w:t xml:space="preserve"> (pp. 779-788).</w:t>
      </w:r>
    </w:p>
    <w:p w14:paraId="0D969813" w14:textId="77777777" w:rsidR="004E028F" w:rsidRDefault="004E028F" w:rsidP="004E028F"/>
    <w:p w14:paraId="6554C02E" w14:textId="77777777" w:rsidR="004E028F" w:rsidRDefault="004E028F" w:rsidP="004E028F">
      <w:r>
        <w:t>Libros de Referencia:</w:t>
      </w:r>
    </w:p>
    <w:p w14:paraId="7F5D9626" w14:textId="77777777" w:rsidR="004E028F" w:rsidRDefault="004E028F" w:rsidP="004E028F"/>
    <w:p w14:paraId="44563028" w14:textId="77777777" w:rsidR="004E028F" w:rsidRDefault="004E028F" w:rsidP="004E028F">
      <w:r>
        <w:t xml:space="preserve">- Deep </w:t>
      </w:r>
      <w:proofErr w:type="spellStart"/>
      <w:r>
        <w:t>Learning</w:t>
      </w:r>
      <w:proofErr w:type="spellEnd"/>
      <w:r>
        <w:t xml:space="preserve"> (Adaptive </w:t>
      </w:r>
      <w:proofErr w:type="spellStart"/>
      <w:r>
        <w:t>Computation</w:t>
      </w:r>
      <w:proofErr w:type="spellEnd"/>
      <w:r>
        <w:t xml:space="preserve"> and Machine </w:t>
      </w:r>
      <w:proofErr w:type="spellStart"/>
      <w:r>
        <w:t>Learning</w:t>
      </w:r>
      <w:proofErr w:type="spellEnd"/>
      <w:r>
        <w:t xml:space="preserve"> series) de Ian </w:t>
      </w:r>
      <w:proofErr w:type="spellStart"/>
      <w:r>
        <w:t>Goodfellow</w:t>
      </w:r>
      <w:proofErr w:type="spellEnd"/>
      <w:r>
        <w:t xml:space="preserve">, </w:t>
      </w:r>
      <w:proofErr w:type="spellStart"/>
      <w:r>
        <w:t>Yoshua</w:t>
      </w:r>
      <w:proofErr w:type="spellEnd"/>
      <w:r>
        <w:t xml:space="preserve"> </w:t>
      </w:r>
      <w:proofErr w:type="spellStart"/>
      <w:r>
        <w:t>Bengio</w:t>
      </w:r>
      <w:proofErr w:type="spellEnd"/>
      <w:r>
        <w:t xml:space="preserve">, Aaron </w:t>
      </w:r>
      <w:proofErr w:type="spellStart"/>
      <w:r>
        <w:t>Courville</w:t>
      </w:r>
      <w:proofErr w:type="spellEnd"/>
      <w:r>
        <w:t xml:space="preserve">. MIT </w:t>
      </w:r>
      <w:proofErr w:type="spellStart"/>
      <w:r>
        <w:t>Press</w:t>
      </w:r>
      <w:proofErr w:type="spellEnd"/>
      <w:r>
        <w:t>, 2016. ISBN: 978-0262035613</w:t>
      </w:r>
    </w:p>
    <w:p w14:paraId="39824E37" w14:textId="77777777" w:rsidR="004E028F" w:rsidRDefault="004E028F" w:rsidP="004E028F"/>
    <w:p w14:paraId="56FF6C18" w14:textId="77777777" w:rsidR="004E028F" w:rsidRDefault="004E028F" w:rsidP="004E028F">
      <w:r>
        <w:t xml:space="preserve">- </w:t>
      </w:r>
      <w:proofErr w:type="spellStart"/>
      <w:r>
        <w:t>Pattern</w:t>
      </w:r>
      <w:proofErr w:type="spellEnd"/>
      <w:r>
        <w:t xml:space="preserve"> </w:t>
      </w:r>
      <w:proofErr w:type="spellStart"/>
      <w:r>
        <w:t>Recognition</w:t>
      </w:r>
      <w:proofErr w:type="spellEnd"/>
      <w:r>
        <w:t xml:space="preserve"> and Machine </w:t>
      </w:r>
      <w:proofErr w:type="spellStart"/>
      <w:r>
        <w:t>Learning</w:t>
      </w:r>
      <w:proofErr w:type="spellEnd"/>
      <w:r>
        <w:t xml:space="preserve"> de Christopher M. </w:t>
      </w:r>
      <w:proofErr w:type="spellStart"/>
      <w:r>
        <w:t>Bishop</w:t>
      </w:r>
      <w:proofErr w:type="spellEnd"/>
      <w:r>
        <w:t>. Springer, 2006. ISBN: 978-0387310732</w:t>
      </w:r>
    </w:p>
    <w:p w14:paraId="1FE2C5F0" w14:textId="77777777" w:rsidR="004E028F" w:rsidRDefault="004E028F" w:rsidP="004E028F"/>
    <w:p w14:paraId="59D04D45" w14:textId="77777777" w:rsidR="004E028F" w:rsidRDefault="004E028F" w:rsidP="004E028F">
      <w:r>
        <w:t xml:space="preserve">-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Vision</w:t>
      </w:r>
      <w:proofErr w:type="spellEnd"/>
      <w:r>
        <w:t xml:space="preserve">: </w:t>
      </w:r>
      <w:proofErr w:type="spellStart"/>
      <w:r>
        <w:t>Algorithms</w:t>
      </w:r>
      <w:proofErr w:type="spellEnd"/>
      <w:r>
        <w:t xml:space="preserve"> and </w:t>
      </w:r>
      <w:proofErr w:type="spellStart"/>
      <w:r>
        <w:t>Applications</w:t>
      </w:r>
      <w:proofErr w:type="spellEnd"/>
      <w:r>
        <w:t xml:space="preserve"> de Richard </w:t>
      </w:r>
      <w:proofErr w:type="spellStart"/>
      <w:r>
        <w:t>Szeliski</w:t>
      </w:r>
      <w:proofErr w:type="spellEnd"/>
      <w:r>
        <w:t>. Springer, 2010. ISBN: 978-1848829343</w:t>
      </w:r>
    </w:p>
    <w:p w14:paraId="27313C0A" w14:textId="77777777" w:rsidR="004E028F" w:rsidRDefault="004E028F" w:rsidP="004E028F"/>
    <w:p w14:paraId="26D91BA8" w14:textId="77777777" w:rsidR="004E028F" w:rsidRDefault="004E028F" w:rsidP="004E028F">
      <w:r>
        <w:t>Recursos en Línea:</w:t>
      </w:r>
    </w:p>
    <w:p w14:paraId="7206D591" w14:textId="77777777" w:rsidR="004E028F" w:rsidRDefault="004E028F" w:rsidP="004E028F"/>
    <w:p w14:paraId="0B3C1E34" w14:textId="77777777" w:rsidR="004E028F" w:rsidRDefault="004E028F" w:rsidP="004E028F">
      <w:r>
        <w:t>- Tutorial sobre redes neuronales convolucionales: https://cs231n.github.io/convolutional-networks/</w:t>
      </w:r>
    </w:p>
    <w:p w14:paraId="1C5F748E" w14:textId="77777777" w:rsidR="004E028F" w:rsidRDefault="004E028F" w:rsidP="004E028F">
      <w:r>
        <w:t>- Repositorio de implementaciones: https://github.com/pytorch/vision</w:t>
      </w:r>
    </w:p>
    <w:p w14:paraId="15071FE4" w14:textId="77777777" w:rsidR="004E028F" w:rsidRDefault="004E028F" w:rsidP="004E028F">
      <w:r>
        <w:t xml:space="preserve">- </w:t>
      </w:r>
      <w:proofErr w:type="spellStart"/>
      <w:r>
        <w:t>Dataset</w:t>
      </w:r>
      <w:proofErr w:type="spellEnd"/>
      <w:r>
        <w:t xml:space="preserve"> </w:t>
      </w:r>
      <w:proofErr w:type="spellStart"/>
      <w:r>
        <w:t>ImageNet</w:t>
      </w:r>
      <w:proofErr w:type="spellEnd"/>
      <w:r>
        <w:t>: https://www.image-net.org/</w:t>
      </w:r>
    </w:p>
    <w:p w14:paraId="4D5F1910" w14:textId="77777777" w:rsidR="004E028F" w:rsidRDefault="004E028F" w:rsidP="004E028F">
      <w:r>
        <w:t xml:space="preserve">- </w:t>
      </w:r>
      <w:proofErr w:type="spellStart"/>
      <w:r>
        <w:t>Papers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Code</w:t>
      </w:r>
      <w:proofErr w:type="spellEnd"/>
      <w:r>
        <w:t>: https://paperswithcode.com/</w:t>
      </w:r>
    </w:p>
    <w:p w14:paraId="54514D3C" w14:textId="77777777" w:rsidR="004E028F" w:rsidRDefault="004E028F" w:rsidP="004E028F"/>
    <w:p w14:paraId="4E0CC924" w14:textId="77777777" w:rsidR="004E028F" w:rsidRDefault="004E028F" w:rsidP="004E028F">
      <w:r>
        <w:t>Artículos Adicionales:</w:t>
      </w:r>
    </w:p>
    <w:p w14:paraId="5B8D5BD1" w14:textId="77777777" w:rsidR="004E028F" w:rsidRDefault="004E028F" w:rsidP="004E028F"/>
    <w:p w14:paraId="590856C9" w14:textId="77777777" w:rsidR="004E028F" w:rsidRDefault="004E028F" w:rsidP="004E028F">
      <w:r>
        <w:t xml:space="preserve">6. </w:t>
      </w:r>
      <w:proofErr w:type="spellStart"/>
      <w:r>
        <w:t>MobileNet</w:t>
      </w:r>
      <w:proofErr w:type="spellEnd"/>
      <w:r>
        <w:t xml:space="preserve">: Howard, A. G., Zhu, M., Chen, B., </w:t>
      </w:r>
      <w:proofErr w:type="spellStart"/>
      <w:r>
        <w:t>Kalenichenko</w:t>
      </w:r>
      <w:proofErr w:type="spellEnd"/>
      <w:r>
        <w:t xml:space="preserve">, D., Wang, W., </w:t>
      </w:r>
      <w:proofErr w:type="spellStart"/>
      <w:r>
        <w:t>Weyand</w:t>
      </w:r>
      <w:proofErr w:type="spellEnd"/>
      <w:r>
        <w:t xml:space="preserve">, T., ... &amp; Adam, H. (2017). </w:t>
      </w:r>
      <w:proofErr w:type="spellStart"/>
      <w:r>
        <w:t>Mobilenets</w:t>
      </w:r>
      <w:proofErr w:type="spellEnd"/>
      <w:r>
        <w:t xml:space="preserve">: </w:t>
      </w:r>
      <w:proofErr w:type="spellStart"/>
      <w:r>
        <w:t>Efficient</w:t>
      </w:r>
      <w:proofErr w:type="spellEnd"/>
      <w:r>
        <w:t xml:space="preserve"> </w:t>
      </w:r>
      <w:proofErr w:type="spellStart"/>
      <w:r>
        <w:t>convolutional</w:t>
      </w:r>
      <w:proofErr w:type="spellEnd"/>
      <w:r>
        <w:t xml:space="preserve"> neural </w:t>
      </w:r>
      <w:proofErr w:type="spellStart"/>
      <w:r>
        <w:t>networks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mobile</w:t>
      </w:r>
      <w:proofErr w:type="spellEnd"/>
      <w:r>
        <w:t xml:space="preserve"> </w:t>
      </w:r>
      <w:proofErr w:type="spellStart"/>
      <w:r>
        <w:t>vision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. </w:t>
      </w:r>
      <w:proofErr w:type="spellStart"/>
      <w:r>
        <w:t>arXiv</w:t>
      </w:r>
      <w:proofErr w:type="spellEnd"/>
      <w:r>
        <w:t xml:space="preserve"> </w:t>
      </w:r>
      <w:proofErr w:type="spellStart"/>
      <w:r>
        <w:t>preprint</w:t>
      </w:r>
      <w:proofErr w:type="spellEnd"/>
      <w:r>
        <w:t xml:space="preserve"> arXiv:1704.04861.</w:t>
      </w:r>
    </w:p>
    <w:p w14:paraId="2FF65282" w14:textId="77777777" w:rsidR="004E028F" w:rsidRDefault="004E028F" w:rsidP="004E028F"/>
    <w:p w14:paraId="17C817E0" w14:textId="77777777" w:rsidR="004E028F" w:rsidRDefault="004E028F" w:rsidP="004E028F">
      <w:r>
        <w:t xml:space="preserve">7. </w:t>
      </w:r>
      <w:proofErr w:type="spellStart"/>
      <w:r>
        <w:t>EfficientNet</w:t>
      </w:r>
      <w:proofErr w:type="spellEnd"/>
      <w:r>
        <w:t xml:space="preserve">: Tan, M., &amp; Le, Q. V. (2019). </w:t>
      </w:r>
      <w:proofErr w:type="spellStart"/>
      <w:r>
        <w:t>Efficientnet</w:t>
      </w:r>
      <w:proofErr w:type="spellEnd"/>
      <w:r>
        <w:t xml:space="preserve">: </w:t>
      </w:r>
      <w:proofErr w:type="spellStart"/>
      <w:r>
        <w:t>Rethinking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</w:t>
      </w:r>
      <w:proofErr w:type="spellStart"/>
      <w:r>
        <w:t>scaling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convolutional</w:t>
      </w:r>
      <w:proofErr w:type="spellEnd"/>
      <w:r>
        <w:t xml:space="preserve"> neural </w:t>
      </w:r>
      <w:proofErr w:type="spellStart"/>
      <w:r>
        <w:t>networks</w:t>
      </w:r>
      <w:proofErr w:type="spellEnd"/>
      <w:r>
        <w:t xml:space="preserve">. In International </w:t>
      </w:r>
      <w:proofErr w:type="spellStart"/>
      <w:r>
        <w:t>Conference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Machine </w:t>
      </w:r>
      <w:proofErr w:type="spellStart"/>
      <w:r>
        <w:t>Learning</w:t>
      </w:r>
      <w:proofErr w:type="spellEnd"/>
      <w:r>
        <w:t xml:space="preserve"> (pp. 6105-6114). PMLR.</w:t>
      </w:r>
    </w:p>
    <w:p w14:paraId="7248AD43" w14:textId="77777777" w:rsidR="004E028F" w:rsidRDefault="004E028F" w:rsidP="004E028F"/>
    <w:p w14:paraId="692BC8B7" w14:textId="77777777" w:rsidR="004E028F" w:rsidRDefault="004E028F" w:rsidP="004E028F">
      <w:r>
        <w:t xml:space="preserve">8. </w:t>
      </w:r>
      <w:proofErr w:type="spellStart"/>
      <w:r>
        <w:t>UNet</w:t>
      </w:r>
      <w:proofErr w:type="spellEnd"/>
      <w:r>
        <w:t xml:space="preserve">: </w:t>
      </w:r>
      <w:proofErr w:type="spellStart"/>
      <w:r>
        <w:t>Ronneberger</w:t>
      </w:r>
      <w:proofErr w:type="spellEnd"/>
      <w:r>
        <w:t xml:space="preserve">, O., Fischer, P., &amp; </w:t>
      </w:r>
      <w:proofErr w:type="spellStart"/>
      <w:r>
        <w:t>Brox</w:t>
      </w:r>
      <w:proofErr w:type="spellEnd"/>
      <w:r>
        <w:t xml:space="preserve">, T. (2015). U-net: </w:t>
      </w:r>
      <w:proofErr w:type="spellStart"/>
      <w:r>
        <w:t>Convolutional</w:t>
      </w:r>
      <w:proofErr w:type="spellEnd"/>
      <w:r>
        <w:t xml:space="preserve"> </w:t>
      </w:r>
      <w:proofErr w:type="spellStart"/>
      <w:r>
        <w:t>networks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biomedical</w:t>
      </w:r>
      <w:proofErr w:type="spellEnd"/>
      <w:r>
        <w:t xml:space="preserve"> </w:t>
      </w:r>
      <w:proofErr w:type="spellStart"/>
      <w:r>
        <w:t>image</w:t>
      </w:r>
      <w:proofErr w:type="spellEnd"/>
      <w:r>
        <w:t xml:space="preserve"> </w:t>
      </w:r>
      <w:proofErr w:type="spellStart"/>
      <w:r>
        <w:t>segmentation</w:t>
      </w:r>
      <w:proofErr w:type="spellEnd"/>
      <w:r>
        <w:t xml:space="preserve">. In International </w:t>
      </w:r>
      <w:proofErr w:type="spellStart"/>
      <w:r>
        <w:t>Conference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Medical </w:t>
      </w:r>
      <w:proofErr w:type="spellStart"/>
      <w:r>
        <w:t>image</w:t>
      </w:r>
      <w:proofErr w:type="spellEnd"/>
      <w:r>
        <w:t xml:space="preserve"> </w:t>
      </w:r>
      <w:proofErr w:type="spellStart"/>
      <w:r>
        <w:t>computing</w:t>
      </w:r>
      <w:proofErr w:type="spellEnd"/>
      <w:r>
        <w:t xml:space="preserve"> and </w:t>
      </w:r>
      <w:proofErr w:type="spellStart"/>
      <w:r>
        <w:t>computer-assisted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 (pp. 234-241). Springer, Cham. DOI: 10.1007/978-3-319-24574-4_28</w:t>
      </w:r>
    </w:p>
    <w:p w14:paraId="4FC00B8A" w14:textId="77777777" w:rsidR="004E028F" w:rsidRDefault="004E028F" w:rsidP="004E028F"/>
    <w:p w14:paraId="15879F07" w14:textId="77777777" w:rsidR="004E028F" w:rsidRDefault="004E028F" w:rsidP="004E028F">
      <w:r>
        <w:t xml:space="preserve">9. </w:t>
      </w:r>
      <w:proofErr w:type="spellStart"/>
      <w:r>
        <w:t>StyleGAN</w:t>
      </w:r>
      <w:proofErr w:type="spellEnd"/>
      <w:r>
        <w:t xml:space="preserve">: </w:t>
      </w:r>
      <w:proofErr w:type="spellStart"/>
      <w:r>
        <w:t>Karras</w:t>
      </w:r>
      <w:proofErr w:type="spellEnd"/>
      <w:r>
        <w:t xml:space="preserve">, T., </w:t>
      </w:r>
      <w:proofErr w:type="spellStart"/>
      <w:r>
        <w:t>Laine</w:t>
      </w:r>
      <w:proofErr w:type="spellEnd"/>
      <w:r>
        <w:t xml:space="preserve">, S., &amp; </w:t>
      </w:r>
      <w:proofErr w:type="spellStart"/>
      <w:r>
        <w:t>Aila</w:t>
      </w:r>
      <w:proofErr w:type="spellEnd"/>
      <w:r>
        <w:t xml:space="preserve">, T. (2019). A </w:t>
      </w:r>
      <w:proofErr w:type="spellStart"/>
      <w:r>
        <w:t>style-based</w:t>
      </w:r>
      <w:proofErr w:type="spellEnd"/>
      <w:r>
        <w:t xml:space="preserve"> </w:t>
      </w:r>
      <w:proofErr w:type="spellStart"/>
      <w:r>
        <w:t>generator</w:t>
      </w:r>
      <w:proofErr w:type="spellEnd"/>
      <w:r>
        <w:t xml:space="preserve"> </w:t>
      </w:r>
      <w:proofErr w:type="spellStart"/>
      <w:r>
        <w:t>architecture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generative adversarial </w:t>
      </w:r>
      <w:proofErr w:type="spellStart"/>
      <w:r>
        <w:t>networks</w:t>
      </w:r>
      <w:proofErr w:type="spellEnd"/>
      <w:r>
        <w:t xml:space="preserve">. In </w:t>
      </w:r>
      <w:proofErr w:type="spellStart"/>
      <w:r>
        <w:t>Proceedings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IEEE/CVF </w:t>
      </w:r>
      <w:proofErr w:type="spellStart"/>
      <w:r>
        <w:t>Conference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Vision</w:t>
      </w:r>
      <w:proofErr w:type="spellEnd"/>
      <w:r>
        <w:t xml:space="preserve"> and </w:t>
      </w:r>
      <w:proofErr w:type="spellStart"/>
      <w:r>
        <w:t>Pattern</w:t>
      </w:r>
      <w:proofErr w:type="spellEnd"/>
      <w:r>
        <w:t xml:space="preserve"> </w:t>
      </w:r>
      <w:proofErr w:type="spellStart"/>
      <w:r>
        <w:t>Recognition</w:t>
      </w:r>
      <w:proofErr w:type="spellEnd"/>
      <w:r>
        <w:t xml:space="preserve"> (pp. 4401-4410).</w:t>
      </w:r>
    </w:p>
    <w:p w14:paraId="0EEC869E" w14:textId="77777777" w:rsidR="004E028F" w:rsidRDefault="004E028F" w:rsidP="004E028F"/>
    <w:p w14:paraId="22F52248" w14:textId="77777777" w:rsidR="004E028F" w:rsidRDefault="004E028F" w:rsidP="004E028F">
      <w:r>
        <w:t>Referencias para Búsqueda Avanzada:</w:t>
      </w:r>
    </w:p>
    <w:p w14:paraId="3130F78D" w14:textId="77777777" w:rsidR="004E028F" w:rsidRDefault="004E028F" w:rsidP="004E028F"/>
    <w:p w14:paraId="3E95BC6E" w14:textId="77777777" w:rsidR="004E028F" w:rsidRDefault="004E028F" w:rsidP="004E028F">
      <w:r>
        <w:t>- DOI: 10.1038/s41586-021-03819-2</w:t>
      </w:r>
    </w:p>
    <w:p w14:paraId="116AAA7F" w14:textId="77777777" w:rsidR="004E028F" w:rsidRDefault="004E028F" w:rsidP="004E028F">
      <w:r>
        <w:t>- DOI: 10.1109/TPAMI.2020.2983666</w:t>
      </w:r>
    </w:p>
    <w:p w14:paraId="441B7825" w14:textId="77777777" w:rsidR="004E028F" w:rsidRDefault="004E028F" w:rsidP="004E028F">
      <w:r>
        <w:t>- DOI: 10.1007/s11263-020-01407-x</w:t>
      </w:r>
    </w:p>
    <w:p w14:paraId="6CDCEB25" w14:textId="77777777" w:rsidR="004E028F" w:rsidRDefault="004E028F" w:rsidP="004E028F"/>
    <w:p w14:paraId="7235E41F" w14:textId="77777777" w:rsidR="004E028F" w:rsidRDefault="004E028F" w:rsidP="004E028F">
      <w:proofErr w:type="spellStart"/>
      <w:r>
        <w:t>IDs</w:t>
      </w:r>
      <w:proofErr w:type="spellEnd"/>
      <w:r>
        <w:t xml:space="preserve"> de </w:t>
      </w:r>
      <w:proofErr w:type="spellStart"/>
      <w:r>
        <w:t>arXiv</w:t>
      </w:r>
      <w:proofErr w:type="spellEnd"/>
      <w:r>
        <w:t xml:space="preserve"> para descarga directa:</w:t>
      </w:r>
    </w:p>
    <w:p w14:paraId="187D78DE" w14:textId="77777777" w:rsidR="004E028F" w:rsidRDefault="004E028F" w:rsidP="004E028F">
      <w:r>
        <w:t>- arXiv:1506.02640 (YOLO v1)</w:t>
      </w:r>
    </w:p>
    <w:p w14:paraId="20929D04" w14:textId="77777777" w:rsidR="004E028F" w:rsidRDefault="004E028F" w:rsidP="004E028F">
      <w:r>
        <w:t>- arXiv:1512.03385 (</w:t>
      </w:r>
      <w:proofErr w:type="spellStart"/>
      <w:r>
        <w:t>ResNet</w:t>
      </w:r>
      <w:proofErr w:type="spellEnd"/>
      <w:r>
        <w:t>)</w:t>
      </w:r>
    </w:p>
    <w:p w14:paraId="339E570E" w14:textId="77777777" w:rsidR="004E028F" w:rsidRDefault="004E028F" w:rsidP="004E028F">
      <w:r>
        <w:t>- arXiv:1704.04861 (</w:t>
      </w:r>
      <w:proofErr w:type="spellStart"/>
      <w:r>
        <w:t>MobileNet</w:t>
      </w:r>
      <w:proofErr w:type="spellEnd"/>
      <w:r>
        <w:t>)</w:t>
      </w:r>
    </w:p>
    <w:p w14:paraId="5C7E7B31" w14:textId="77777777" w:rsidR="004E028F" w:rsidRDefault="004E028F" w:rsidP="004E028F">
      <w:r>
        <w:t>- arXiv:1905.11946 (</w:t>
      </w:r>
      <w:proofErr w:type="spellStart"/>
      <w:r>
        <w:t>EfficientNet</w:t>
      </w:r>
      <w:proofErr w:type="spellEnd"/>
      <w:r>
        <w:t>)</w:t>
      </w:r>
    </w:p>
    <w:p w14:paraId="7B48EF19" w14:textId="77777777" w:rsidR="004E028F" w:rsidRDefault="004E028F" w:rsidP="004E028F"/>
    <w:p w14:paraId="38098C4A" w14:textId="77777777" w:rsidR="004E028F" w:rsidRDefault="004E028F" w:rsidP="004E028F">
      <w:proofErr w:type="spellStart"/>
      <w:r>
        <w:t>URLs</w:t>
      </w:r>
      <w:proofErr w:type="spellEnd"/>
      <w:r>
        <w:t xml:space="preserve"> Académicas:</w:t>
      </w:r>
    </w:p>
    <w:p w14:paraId="6157D69C" w14:textId="77777777" w:rsidR="004E028F" w:rsidRDefault="004E028F" w:rsidP="004E028F">
      <w:r>
        <w:t>- https://ieeexplore.ieee.org/document/9356352</w:t>
      </w:r>
    </w:p>
    <w:p w14:paraId="01D115D0" w14:textId="77777777" w:rsidR="004E028F" w:rsidRDefault="004E028F" w:rsidP="004E028F">
      <w:r>
        <w:t>- https://dl.acm.org/doi/10.1145/3394171.3413521</w:t>
      </w:r>
    </w:p>
    <w:p w14:paraId="4D3E78B2" w14:textId="77777777" w:rsidR="004E028F" w:rsidRDefault="004E028F" w:rsidP="004E028F">
      <w:r>
        <w:t>- https://www.sciencedirect.com/science/article/pii/S0167865521001039</w:t>
      </w:r>
    </w:p>
    <w:p w14:paraId="70A91DFA" w14:textId="77777777" w:rsidR="004E028F" w:rsidRDefault="004E028F" w:rsidP="004E028F">
      <w:r>
        <w:t>- https://link.springer.com/chapter/10.1007/978-3-030-58592-1_5</w:t>
      </w:r>
    </w:p>
    <w:p w14:paraId="22F00472" w14:textId="77777777" w:rsidR="004E028F" w:rsidRDefault="004E028F" w:rsidP="004E028F"/>
    <w:p w14:paraId="6CE7505E" w14:textId="77777777" w:rsidR="004E028F" w:rsidRDefault="004E028F" w:rsidP="004E028F">
      <w:r>
        <w:t>Identificadores Varios:</w:t>
      </w:r>
    </w:p>
    <w:p w14:paraId="010326E1" w14:textId="77777777" w:rsidR="004E028F" w:rsidRDefault="004E028F" w:rsidP="004E028F"/>
    <w:p w14:paraId="70F73B9C" w14:textId="77777777" w:rsidR="004E028F" w:rsidRDefault="004E028F" w:rsidP="004E028F">
      <w:r>
        <w:t>- PubMed ID: 33745078 (revisión sobre visión computacional en medicina)</w:t>
      </w:r>
    </w:p>
    <w:p w14:paraId="57B6C084" w14:textId="77777777" w:rsidR="004E028F" w:rsidRDefault="004E028F" w:rsidP="004E028F">
      <w:r>
        <w:t xml:space="preserve">- PubMed ID: 33423081 (aplicaciones de </w:t>
      </w:r>
      <w:proofErr w:type="spellStart"/>
      <w:r>
        <w:t>deep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en radiología)</w:t>
      </w:r>
    </w:p>
    <w:p w14:paraId="19045C1A" w14:textId="77777777" w:rsidR="004E028F" w:rsidRDefault="004E028F" w:rsidP="004E028F">
      <w:r>
        <w:t xml:space="preserve">- ISBN adicional: 978-1492032649 (Deep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Python)</w:t>
      </w:r>
    </w:p>
    <w:p w14:paraId="574E043F" w14:textId="77777777" w:rsidR="004E028F" w:rsidRDefault="004E028F" w:rsidP="004E028F"/>
    <w:p w14:paraId="6705C491" w14:textId="77777777" w:rsidR="004E028F" w:rsidRDefault="004E028F" w:rsidP="004E028F">
      <w:r>
        <w:t>Conferencias Relevantes:</w:t>
      </w:r>
    </w:p>
    <w:p w14:paraId="6352ED27" w14:textId="77777777" w:rsidR="004E028F" w:rsidRDefault="004E028F" w:rsidP="004E028F"/>
    <w:p w14:paraId="7F60E262" w14:textId="77777777" w:rsidR="004E028F" w:rsidRDefault="004E028F" w:rsidP="004E028F">
      <w:r>
        <w:t>- CVPR (</w:t>
      </w:r>
      <w:proofErr w:type="spellStart"/>
      <w:r>
        <w:t>Conference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Vision</w:t>
      </w:r>
      <w:proofErr w:type="spellEnd"/>
      <w:r>
        <w:t xml:space="preserve"> and </w:t>
      </w:r>
      <w:proofErr w:type="spellStart"/>
      <w:r>
        <w:t>Pattern</w:t>
      </w:r>
      <w:proofErr w:type="spellEnd"/>
      <w:r>
        <w:t xml:space="preserve"> </w:t>
      </w:r>
      <w:proofErr w:type="spellStart"/>
      <w:r>
        <w:t>Recognition</w:t>
      </w:r>
      <w:proofErr w:type="spellEnd"/>
      <w:r>
        <w:t>): https://cvpr2022.thecvf.com/</w:t>
      </w:r>
    </w:p>
    <w:p w14:paraId="42D9B50D" w14:textId="77777777" w:rsidR="004E028F" w:rsidRDefault="004E028F" w:rsidP="004E028F">
      <w:r>
        <w:t xml:space="preserve">- ICCV (International </w:t>
      </w:r>
      <w:proofErr w:type="spellStart"/>
      <w:r>
        <w:t>Conference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Vision</w:t>
      </w:r>
      <w:proofErr w:type="spellEnd"/>
      <w:r>
        <w:t>): https://iccv2021.thecvf.com/</w:t>
      </w:r>
    </w:p>
    <w:p w14:paraId="3503797B" w14:textId="77777777" w:rsidR="004E028F" w:rsidRDefault="004E028F" w:rsidP="004E028F">
      <w:r>
        <w:t>- ECCV (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Vision</w:t>
      </w:r>
      <w:proofErr w:type="spellEnd"/>
      <w:r>
        <w:t>): https://eccv2022.ecva.net/</w:t>
      </w:r>
    </w:p>
    <w:p w14:paraId="615841A4" w14:textId="77777777" w:rsidR="004E028F" w:rsidRDefault="004E028F" w:rsidP="004E028F"/>
    <w:p w14:paraId="11DB283E" w14:textId="77777777" w:rsidR="004E028F" w:rsidRDefault="004E028F" w:rsidP="004E028F">
      <w:r>
        <w:t>Más Referencias en Texto Libre:</w:t>
      </w:r>
    </w:p>
    <w:p w14:paraId="1FA38913" w14:textId="77777777" w:rsidR="004E028F" w:rsidRDefault="004E028F" w:rsidP="004E028F"/>
    <w:p w14:paraId="5FCE5A5E" w14:textId="77777777" w:rsidR="004E028F" w:rsidRDefault="004E028F" w:rsidP="004E028F">
      <w:r>
        <w:t xml:space="preserve">El trabajo seminal de </w:t>
      </w:r>
      <w:proofErr w:type="spellStart"/>
      <w:r>
        <w:t>LeCun</w:t>
      </w:r>
      <w:proofErr w:type="spellEnd"/>
      <w:r>
        <w:t xml:space="preserve"> et al. sobre </w:t>
      </w:r>
      <w:proofErr w:type="spellStart"/>
      <w:r>
        <w:t>backpropagation</w:t>
      </w:r>
      <w:proofErr w:type="spellEnd"/>
      <w:r>
        <w:t xml:space="preserve"> (DOI: 10.1038/323533a0) sentó las bases. Más recientemente, los </w:t>
      </w:r>
      <w:proofErr w:type="spellStart"/>
      <w:r>
        <w:t>transformers</w:t>
      </w:r>
      <w:proofErr w:type="spellEnd"/>
      <w:r>
        <w:t xml:space="preserve"> han dominado el campo NLP (arXiv:1706.03762) y ahora se aplican a visión.</w:t>
      </w:r>
    </w:p>
    <w:p w14:paraId="0A6DB865" w14:textId="77777777" w:rsidR="004E028F" w:rsidRDefault="004E028F" w:rsidP="004E028F"/>
    <w:p w14:paraId="2E47B1EA" w14:textId="77777777" w:rsidR="004E028F" w:rsidRDefault="004E028F" w:rsidP="004E028F">
      <w:r>
        <w:t>Para implementaciones prácticas, consultar los repositorios oficiales:</w:t>
      </w:r>
    </w:p>
    <w:p w14:paraId="0F8132D4" w14:textId="77777777" w:rsidR="004E028F" w:rsidRDefault="004E028F" w:rsidP="004E028F">
      <w:r>
        <w:t xml:space="preserve">- </w:t>
      </w:r>
      <w:proofErr w:type="spellStart"/>
      <w:r>
        <w:t>TensorFlow</w:t>
      </w:r>
      <w:proofErr w:type="spellEnd"/>
      <w:r>
        <w:t xml:space="preserve"> </w:t>
      </w:r>
      <w:proofErr w:type="spellStart"/>
      <w:r>
        <w:t>Models</w:t>
      </w:r>
      <w:proofErr w:type="spellEnd"/>
      <w:r>
        <w:t>: https://github.com/tensorflow/models</w:t>
      </w:r>
    </w:p>
    <w:p w14:paraId="6A87BA2B" w14:textId="77777777" w:rsidR="004E028F" w:rsidRDefault="004E028F" w:rsidP="004E028F">
      <w:r>
        <w:t>- Detectron2: https://github.com/facebookresearch/detectron2</w:t>
      </w:r>
    </w:p>
    <w:p w14:paraId="73FDE493" w14:textId="77777777" w:rsidR="004E028F" w:rsidRDefault="004E028F" w:rsidP="004E028F">
      <w:r>
        <w:t xml:space="preserve">- </w:t>
      </w:r>
      <w:proofErr w:type="spellStart"/>
      <w:r>
        <w:t>MMDetection</w:t>
      </w:r>
      <w:proofErr w:type="spellEnd"/>
      <w:r>
        <w:t>: https://github.com/open-mmlab/mmdetection</w:t>
      </w:r>
    </w:p>
    <w:p w14:paraId="6E36DD40" w14:textId="77777777" w:rsidR="004E028F" w:rsidRDefault="004E028F" w:rsidP="004E028F"/>
    <w:p w14:paraId="49D2D836" w14:textId="77777777" w:rsidR="004E028F" w:rsidRDefault="004E028F" w:rsidP="004E028F">
      <w:r>
        <w:t xml:space="preserve">Referencias de </w:t>
      </w:r>
      <w:proofErr w:type="spellStart"/>
      <w:r>
        <w:t>Surveys</w:t>
      </w:r>
      <w:proofErr w:type="spellEnd"/>
      <w:r>
        <w:t>:</w:t>
      </w:r>
    </w:p>
    <w:p w14:paraId="38BD621D" w14:textId="77777777" w:rsidR="004E028F" w:rsidRDefault="004E028F" w:rsidP="004E028F"/>
    <w:p w14:paraId="5469CBD9" w14:textId="77777777" w:rsidR="004E028F" w:rsidRDefault="004E028F" w:rsidP="004E028F">
      <w:r>
        <w:t xml:space="preserve">10. Liu, L., </w:t>
      </w:r>
      <w:proofErr w:type="spellStart"/>
      <w:r>
        <w:t>Ouyang</w:t>
      </w:r>
      <w:proofErr w:type="spellEnd"/>
      <w:r>
        <w:t xml:space="preserve">, W., Wang, X., </w:t>
      </w:r>
      <w:proofErr w:type="spellStart"/>
      <w:r>
        <w:t>Fieguth</w:t>
      </w:r>
      <w:proofErr w:type="spellEnd"/>
      <w:r>
        <w:t xml:space="preserve">, P., Chen, J., Liu, X., &amp; </w:t>
      </w:r>
      <w:proofErr w:type="spellStart"/>
      <w:r>
        <w:t>Pietikäinen</w:t>
      </w:r>
      <w:proofErr w:type="spellEnd"/>
      <w:r>
        <w:t xml:space="preserve">, M. (2020). Deep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generic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detection</w:t>
      </w:r>
      <w:proofErr w:type="spellEnd"/>
      <w:r>
        <w:t xml:space="preserve">: A </w:t>
      </w:r>
      <w:proofErr w:type="spellStart"/>
      <w:r>
        <w:t>survey</w:t>
      </w:r>
      <w:proofErr w:type="spellEnd"/>
      <w:r>
        <w:t xml:space="preserve">. International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vision</w:t>
      </w:r>
      <w:proofErr w:type="spellEnd"/>
      <w:r>
        <w:t>, 128(2), 261-318. DOI: 10.1007/s11263-019-01247-4</w:t>
      </w:r>
    </w:p>
    <w:p w14:paraId="79BE3173" w14:textId="77777777" w:rsidR="004E028F" w:rsidRDefault="004E028F" w:rsidP="004E028F"/>
    <w:p w14:paraId="107BFF04" w14:textId="77777777" w:rsidR="004E028F" w:rsidRDefault="004E028F" w:rsidP="004E028F">
      <w:r>
        <w:t xml:space="preserve">11. </w:t>
      </w:r>
      <w:proofErr w:type="spellStart"/>
      <w:r>
        <w:t>Minaee</w:t>
      </w:r>
      <w:proofErr w:type="spellEnd"/>
      <w:r>
        <w:t xml:space="preserve">, S., </w:t>
      </w:r>
      <w:proofErr w:type="spellStart"/>
      <w:r>
        <w:t>Boykov</w:t>
      </w:r>
      <w:proofErr w:type="spellEnd"/>
      <w:r>
        <w:t xml:space="preserve">, Y., </w:t>
      </w:r>
      <w:proofErr w:type="spellStart"/>
      <w:r>
        <w:t>Porikli</w:t>
      </w:r>
      <w:proofErr w:type="spellEnd"/>
      <w:r>
        <w:t xml:space="preserve">, F., Plaza, A., </w:t>
      </w:r>
      <w:proofErr w:type="spellStart"/>
      <w:r>
        <w:t>Kehtarnavaz</w:t>
      </w:r>
      <w:proofErr w:type="spellEnd"/>
      <w:r>
        <w:t xml:space="preserve">, N., &amp; </w:t>
      </w:r>
      <w:proofErr w:type="spellStart"/>
      <w:r>
        <w:t>Terzopoulos</w:t>
      </w:r>
      <w:proofErr w:type="spellEnd"/>
      <w:r>
        <w:t xml:space="preserve">, D. (2021). </w:t>
      </w:r>
      <w:proofErr w:type="spellStart"/>
      <w:r>
        <w:t>Image</w:t>
      </w:r>
      <w:proofErr w:type="spellEnd"/>
      <w:r>
        <w:t xml:space="preserve"> </w:t>
      </w:r>
      <w:proofErr w:type="spellStart"/>
      <w:r>
        <w:t>segmentation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deep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: A </w:t>
      </w:r>
      <w:proofErr w:type="spellStart"/>
      <w:r>
        <w:t>survey</w:t>
      </w:r>
      <w:proofErr w:type="spellEnd"/>
      <w:r>
        <w:t xml:space="preserve">. IEEE </w:t>
      </w:r>
      <w:proofErr w:type="spellStart"/>
      <w:r>
        <w:t>transactions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pattern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and machine </w:t>
      </w:r>
      <w:proofErr w:type="spellStart"/>
      <w:r>
        <w:t>intelligence</w:t>
      </w:r>
      <w:proofErr w:type="spellEnd"/>
      <w:r>
        <w:t>, 44(7), 3523-3542. DOI: 10.1109/TPAMI.2021.3059968</w:t>
      </w:r>
    </w:p>
    <w:p w14:paraId="7FF30834" w14:textId="77777777" w:rsidR="004E028F" w:rsidRDefault="004E028F" w:rsidP="004E028F"/>
    <w:p w14:paraId="298EA53C" w14:textId="77777777" w:rsidR="004E028F" w:rsidRDefault="004E028F" w:rsidP="004E028F">
      <w:r>
        <w:t xml:space="preserve">Lista de </w:t>
      </w:r>
      <w:proofErr w:type="spellStart"/>
      <w:r>
        <w:t>DOIs</w:t>
      </w:r>
      <w:proofErr w:type="spellEnd"/>
      <w:r>
        <w:t xml:space="preserve"> para Pruebas Masivas:</w:t>
      </w:r>
    </w:p>
    <w:p w14:paraId="6065A977" w14:textId="77777777" w:rsidR="004E028F" w:rsidRDefault="004E028F" w:rsidP="004E028F"/>
    <w:p w14:paraId="37231CB0" w14:textId="77777777" w:rsidR="004E028F" w:rsidRDefault="004E028F" w:rsidP="004E028F">
      <w:r>
        <w:t>10.1145/3065386</w:t>
      </w:r>
    </w:p>
    <w:p w14:paraId="59105956" w14:textId="77777777" w:rsidR="004E028F" w:rsidRDefault="004E028F" w:rsidP="004E028F">
      <w:r>
        <w:t>10.1109/CVPR.2016.90</w:t>
      </w:r>
    </w:p>
    <w:p w14:paraId="63402A6E" w14:textId="77777777" w:rsidR="004E028F" w:rsidRDefault="004E028F" w:rsidP="004E028F">
      <w:r>
        <w:t>10.1007/978-3-319-24574-4_28</w:t>
      </w:r>
    </w:p>
    <w:p w14:paraId="2FA8B745" w14:textId="77777777" w:rsidR="004E028F" w:rsidRDefault="004E028F" w:rsidP="004E028F">
      <w:r>
        <w:t>10.1038/s41586-021-03819-2</w:t>
      </w:r>
    </w:p>
    <w:p w14:paraId="768BAED3" w14:textId="77777777" w:rsidR="004E028F" w:rsidRDefault="004E028F" w:rsidP="004E028F">
      <w:r>
        <w:t>10.1109/TPAMI.2020.2983666</w:t>
      </w:r>
    </w:p>
    <w:p w14:paraId="67BECFE8" w14:textId="77777777" w:rsidR="004E028F" w:rsidRDefault="004E028F" w:rsidP="004E028F">
      <w:r>
        <w:t>10.1007/s11263-020-01407-x</w:t>
      </w:r>
    </w:p>
    <w:p w14:paraId="1E3AEFD8" w14:textId="77777777" w:rsidR="004E028F" w:rsidRDefault="004E028F" w:rsidP="004E028F">
      <w:r>
        <w:t>10.1007/s11263-019-01247-4</w:t>
      </w:r>
    </w:p>
    <w:p w14:paraId="560FEEE9" w14:textId="77777777" w:rsidR="004E028F" w:rsidRDefault="004E028F" w:rsidP="004E028F">
      <w:r>
        <w:t>10.1109/TPAMI.2021.3059968</w:t>
      </w:r>
    </w:p>
    <w:p w14:paraId="3C4D3863" w14:textId="77777777" w:rsidR="004E028F" w:rsidRDefault="004E028F" w:rsidP="004E028F">
      <w:r>
        <w:t>10.1038/323533a0</w:t>
      </w:r>
    </w:p>
    <w:p w14:paraId="7978FC56" w14:textId="77777777" w:rsidR="004E028F" w:rsidRDefault="004E028F" w:rsidP="004E028F">
      <w:r>
        <w:t>10.1016/j.neunet.2020.01.001</w:t>
      </w:r>
    </w:p>
    <w:p w14:paraId="31756F4C" w14:textId="77777777" w:rsidR="004E028F" w:rsidRDefault="004E028F" w:rsidP="004E028F"/>
    <w:p w14:paraId="013B7A6C" w14:textId="77777777" w:rsidR="004E028F" w:rsidRDefault="004E028F" w:rsidP="004E028F">
      <w:r>
        <w:t>Información de Contacto:</w:t>
      </w:r>
    </w:p>
    <w:p w14:paraId="61D44378" w14:textId="77777777" w:rsidR="004E028F" w:rsidRDefault="004E028F" w:rsidP="004E028F"/>
    <w:p w14:paraId="272D4251" w14:textId="77777777" w:rsidR="004E028F" w:rsidRDefault="004E028F" w:rsidP="004E028F">
      <w:r>
        <w:t>Para más detalles sobre esta investigación, contactar al autor principal:</w:t>
      </w:r>
    </w:p>
    <w:p w14:paraId="0E55D5B3" w14:textId="77777777" w:rsidR="004E028F" w:rsidRDefault="004E028F" w:rsidP="004E028F">
      <w:r>
        <w:t>Dr. Investigador Ejemplo</w:t>
      </w:r>
    </w:p>
    <w:p w14:paraId="0DF3F751" w14:textId="77777777" w:rsidR="004E028F" w:rsidRDefault="004E028F" w:rsidP="004E028F">
      <w:r>
        <w:t>Universidad de Ejemplo</w:t>
      </w:r>
    </w:p>
    <w:p w14:paraId="6363963F" w14:textId="77777777" w:rsidR="004E028F" w:rsidRDefault="004E028F" w:rsidP="004E028F">
      <w:r>
        <w:t>Correo: investigador@ejemplo.edu</w:t>
      </w:r>
    </w:p>
    <w:p w14:paraId="7E87D516" w14:textId="77777777" w:rsidR="004E028F" w:rsidRDefault="004E028F" w:rsidP="004E028F">
      <w:r>
        <w:t>Sitio web: https://www.ejemplo.edu/investigador</w:t>
      </w:r>
    </w:p>
    <w:p w14:paraId="3C06A3E7" w14:textId="77777777" w:rsidR="004E028F" w:rsidRDefault="004E028F" w:rsidP="004E028F"/>
    <w:p w14:paraId="65CAB8F2" w14:textId="77777777" w:rsidR="004E028F" w:rsidRDefault="004E028F" w:rsidP="004E028F">
      <w:r>
        <w:t>Repositorio de datos: https://zenodo.org/record/1234567</w:t>
      </w:r>
    </w:p>
    <w:p w14:paraId="2D260890" w14:textId="77777777" w:rsidR="004E028F" w:rsidRDefault="004E028F" w:rsidP="004E028F">
      <w:r>
        <w:t>Código fuente: https://github.com/ejemplo/codigo-vision</w:t>
      </w:r>
    </w:p>
    <w:p w14:paraId="27233E53" w14:textId="77777777" w:rsidR="004E028F" w:rsidRDefault="004E028F" w:rsidP="004E028F"/>
    <w:p w14:paraId="0E1AD0F8" w14:textId="77777777" w:rsidR="004E028F" w:rsidRDefault="004E028F" w:rsidP="004E028F">
      <w:r>
        <w:t>---</w:t>
      </w:r>
    </w:p>
    <w:p w14:paraId="35CF7344" w14:textId="77777777" w:rsidR="004E028F" w:rsidRDefault="004E028F" w:rsidP="004E028F"/>
    <w:p w14:paraId="7285C1E1" w14:textId="77777777" w:rsidR="004E028F" w:rsidRDefault="004E028F" w:rsidP="004E028F">
      <w:r>
        <w:t>Fin del documento de ejemplo.</w:t>
      </w:r>
    </w:p>
    <w:p w14:paraId="106BCE33" w14:textId="77777777" w:rsidR="004E028F" w:rsidRDefault="004E028F" w:rsidP="004E028F">
      <w:r>
        <w:t>Este archivo contiene múltiples tipos de referencias académicas:</w:t>
      </w:r>
    </w:p>
    <w:p w14:paraId="12D23EF1" w14:textId="77777777" w:rsidR="004E028F" w:rsidRDefault="004E028F" w:rsidP="004E028F">
      <w:r>
        <w:t xml:space="preserve">- 15+ </w:t>
      </w:r>
      <w:proofErr w:type="spellStart"/>
      <w:r>
        <w:t>DOIs</w:t>
      </w:r>
      <w:proofErr w:type="spellEnd"/>
    </w:p>
    <w:p w14:paraId="26C550CF" w14:textId="77777777" w:rsidR="004E028F" w:rsidRDefault="004E028F" w:rsidP="004E028F">
      <w:r>
        <w:t xml:space="preserve">- 5+ </w:t>
      </w:r>
      <w:proofErr w:type="spellStart"/>
      <w:r>
        <w:t>arXiv</w:t>
      </w:r>
      <w:proofErr w:type="spellEnd"/>
      <w:r>
        <w:t xml:space="preserve"> </w:t>
      </w:r>
      <w:proofErr w:type="spellStart"/>
      <w:r>
        <w:t>IDs</w:t>
      </w:r>
      <w:proofErr w:type="spellEnd"/>
    </w:p>
    <w:p w14:paraId="7AB9E3F2" w14:textId="77777777" w:rsidR="004E028F" w:rsidRDefault="004E028F" w:rsidP="004E028F">
      <w:r>
        <w:t xml:space="preserve">- 10+ </w:t>
      </w:r>
      <w:proofErr w:type="spellStart"/>
      <w:r>
        <w:t>URLs</w:t>
      </w:r>
      <w:proofErr w:type="spellEnd"/>
      <w:r>
        <w:t xml:space="preserve"> académicas</w:t>
      </w:r>
    </w:p>
    <w:p w14:paraId="486AB772" w14:textId="77777777" w:rsidR="004E028F" w:rsidRDefault="004E028F" w:rsidP="004E028F">
      <w:r>
        <w:t xml:space="preserve">- 4+ </w:t>
      </w:r>
      <w:proofErr w:type="spellStart"/>
      <w:r>
        <w:t>ISBNs</w:t>
      </w:r>
      <w:proofErr w:type="spellEnd"/>
    </w:p>
    <w:p w14:paraId="410C660F" w14:textId="77777777" w:rsidR="004E028F" w:rsidRDefault="004E028F" w:rsidP="004E028F">
      <w:r>
        <w:t xml:space="preserve">- 2+ PubMed </w:t>
      </w:r>
      <w:proofErr w:type="spellStart"/>
      <w:r>
        <w:t>IDs</w:t>
      </w:r>
      <w:proofErr w:type="spellEnd"/>
    </w:p>
    <w:p w14:paraId="13B41888" w14:textId="77777777" w:rsidR="004E028F" w:rsidRDefault="004E028F" w:rsidP="004E028F">
      <w:r>
        <w:t>- Referencias en formato APA y texto libre</w:t>
      </w:r>
    </w:p>
    <w:p w14:paraId="7F1DCD07" w14:textId="77777777" w:rsidR="004E028F" w:rsidRDefault="004E028F" w:rsidP="004E028F"/>
    <w:p w14:paraId="26DBB8AC" w14:textId="354F8B84" w:rsidR="000E7066" w:rsidRDefault="004E028F" w:rsidP="004E028F">
      <w:r>
        <w:t>Última actualización: 2024</w:t>
      </w:r>
    </w:p>
    <w:sectPr w:rsidR="000E70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8F"/>
    <w:rsid w:val="000E7066"/>
    <w:rsid w:val="004E028F"/>
    <w:rsid w:val="0098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09F5B4"/>
  <w15:chartTrackingRefBased/>
  <w15:docId w15:val="{04D72461-AA22-4096-A279-3E19B0CC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7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706</Words>
  <Characters>5236</Characters>
  <Application>Microsoft Office Word</Application>
  <DocSecurity>0</DocSecurity>
  <Lines>158</Lines>
  <Paragraphs>92</Paragraphs>
  <ScaleCrop>false</ScaleCrop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MONTENEGRO VALDERRAMA CRHISTIAN MARK</dc:creator>
  <cp:keywords/>
  <dc:description/>
  <cp:lastModifiedBy>MONTENEGRO VALDERRAMA CRHISTIAN MARK</cp:lastModifiedBy>
  <cp:revision>2</cp:revision>
  <cp:lastPrinted>2025-12-01T22:07:00Z</cp:lastPrinted>
  <dcterms:created xsi:type="dcterms:W3CDTF">2025-12-02T00:13:00Z</dcterms:created>
  <dcterms:modified xsi:type="dcterms:W3CDTF">2025-12-02T00:13:00Z</dcterms:modified>
</cp:coreProperties>
</file>